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00032" w14:textId="77777777" w:rsidR="004505E6" w:rsidRDefault="0085051B">
      <w:pPr>
        <w:widowControl w:val="0"/>
        <w:spacing w:line="240" w:lineRule="auto"/>
        <w:rPr>
          <w:rFonts w:ascii="Arial" w:eastAsia="Arial" w:hAnsi="Arial" w:cs="Arial"/>
        </w:rPr>
      </w:pPr>
      <w:bookmarkStart w:id="0" w:name="_GoBack"/>
      <w:bookmarkEnd w:id="0"/>
      <w:r>
        <w:rPr>
          <w:rFonts w:ascii="Arial" w:eastAsia="Arial" w:hAnsi="Arial" w:cs="Arial"/>
          <w:b/>
          <w:sz w:val="20"/>
          <w:szCs w:val="20"/>
        </w:rPr>
        <w:t>Student Name</w:t>
      </w:r>
      <w:r>
        <w:rPr>
          <w:rFonts w:ascii="Arial" w:eastAsia="Arial" w:hAnsi="Arial" w:cs="Arial"/>
          <w:sz w:val="20"/>
          <w:szCs w:val="20"/>
        </w:rPr>
        <w:t xml:space="preserve">:___________________________________             </w:t>
      </w:r>
      <w:r>
        <w:rPr>
          <w:rFonts w:ascii="Arial" w:eastAsia="Arial" w:hAnsi="Arial" w:cs="Arial"/>
          <w:b/>
          <w:sz w:val="20"/>
          <w:szCs w:val="20"/>
        </w:rPr>
        <w:t xml:space="preserve"> Student Email Address</w:t>
      </w:r>
      <w:r>
        <w:rPr>
          <w:rFonts w:ascii="Arial" w:eastAsia="Arial" w:hAnsi="Arial" w:cs="Arial"/>
          <w:sz w:val="20"/>
          <w:szCs w:val="20"/>
        </w:rPr>
        <w:t>:_____________________________</w:t>
      </w:r>
    </w:p>
    <w:p w14:paraId="4A548902" w14:textId="77777777" w:rsidR="004505E6" w:rsidRDefault="0085051B">
      <w:pPr>
        <w:widowControl w:val="0"/>
        <w:spacing w:line="240" w:lineRule="auto"/>
        <w:rPr>
          <w:rFonts w:ascii="Arial" w:eastAsia="Arial" w:hAnsi="Arial" w:cs="Arial"/>
          <w:b/>
          <w:sz w:val="20"/>
          <w:szCs w:val="20"/>
        </w:rPr>
      </w:pPr>
      <w:r>
        <w:rPr>
          <w:rFonts w:ascii="Arial" w:eastAsia="Arial" w:hAnsi="Arial" w:cs="Arial"/>
          <w:b/>
          <w:sz w:val="20"/>
          <w:szCs w:val="20"/>
        </w:rPr>
        <w:t>What to do now…</w:t>
      </w:r>
    </w:p>
    <w:p w14:paraId="2818DB88" w14:textId="77777777" w:rsidR="004505E6" w:rsidRDefault="0085051B">
      <w:pPr>
        <w:widowControl w:val="0"/>
        <w:numPr>
          <w:ilvl w:val="0"/>
          <w:numId w:val="2"/>
        </w:numPr>
        <w:spacing w:after="0" w:line="240" w:lineRule="auto"/>
        <w:rPr>
          <w:rFonts w:ascii="Arial" w:eastAsia="Arial" w:hAnsi="Arial" w:cs="Arial"/>
          <w:sz w:val="20"/>
          <w:szCs w:val="20"/>
        </w:rPr>
      </w:pPr>
      <w:r>
        <w:rPr>
          <w:rFonts w:ascii="Arial" w:eastAsia="Arial" w:hAnsi="Arial" w:cs="Arial"/>
          <w:sz w:val="20"/>
          <w:szCs w:val="20"/>
        </w:rPr>
        <w:t xml:space="preserve">Let your teacher know if you need an iPad to complete assignments at home. </w:t>
      </w:r>
    </w:p>
    <w:p w14:paraId="5CAAC706" w14:textId="77777777" w:rsidR="004505E6" w:rsidRDefault="0085051B">
      <w:pPr>
        <w:widowControl w:val="0"/>
        <w:numPr>
          <w:ilvl w:val="0"/>
          <w:numId w:val="2"/>
        </w:numPr>
        <w:spacing w:after="0" w:line="240" w:lineRule="auto"/>
        <w:rPr>
          <w:rFonts w:ascii="Arial" w:eastAsia="Arial" w:hAnsi="Arial" w:cs="Arial"/>
          <w:sz w:val="20"/>
          <w:szCs w:val="20"/>
        </w:rPr>
      </w:pPr>
      <w:r>
        <w:rPr>
          <w:rFonts w:ascii="Arial" w:eastAsia="Arial" w:hAnsi="Arial" w:cs="Arial"/>
          <w:sz w:val="20"/>
          <w:szCs w:val="20"/>
        </w:rPr>
        <w:t xml:space="preserve">Fill out the chart below with your teachers, with as much detail as possible. </w:t>
      </w:r>
    </w:p>
    <w:p w14:paraId="1EA20A1F" w14:textId="77777777" w:rsidR="004505E6" w:rsidRDefault="0085051B">
      <w:pPr>
        <w:widowControl w:val="0"/>
        <w:numPr>
          <w:ilvl w:val="0"/>
          <w:numId w:val="2"/>
        </w:numPr>
        <w:spacing w:after="0" w:line="240" w:lineRule="auto"/>
        <w:rPr>
          <w:rFonts w:ascii="Arial" w:eastAsia="Arial" w:hAnsi="Arial" w:cs="Arial"/>
          <w:sz w:val="20"/>
          <w:szCs w:val="20"/>
        </w:rPr>
      </w:pPr>
      <w:r>
        <w:rPr>
          <w:rFonts w:ascii="Arial" w:eastAsia="Arial" w:hAnsi="Arial" w:cs="Arial"/>
          <w:sz w:val="20"/>
          <w:szCs w:val="20"/>
        </w:rPr>
        <w:t xml:space="preserve">Listen carefully to any instructions from your teachers about what work you will need to do while school is closed, and how you are expected to turn it in. </w:t>
      </w:r>
    </w:p>
    <w:p w14:paraId="496B120A" w14:textId="77777777" w:rsidR="004505E6" w:rsidRDefault="0085051B">
      <w:pPr>
        <w:widowControl w:val="0"/>
        <w:spacing w:line="240" w:lineRule="auto"/>
        <w:rPr>
          <w:b/>
        </w:rPr>
      </w:pPr>
      <w:r>
        <w:rPr>
          <w:b/>
        </w:rPr>
        <w:t>What to do at home...</w:t>
      </w:r>
    </w:p>
    <w:p w14:paraId="2B9FEE1D" w14:textId="77777777" w:rsidR="004505E6" w:rsidRDefault="0085051B">
      <w:pPr>
        <w:widowControl w:val="0"/>
        <w:numPr>
          <w:ilvl w:val="0"/>
          <w:numId w:val="1"/>
        </w:numPr>
        <w:spacing w:after="0" w:line="240" w:lineRule="auto"/>
      </w:pPr>
      <w:r>
        <w:t>You should continue to learn by completing assignments and tasks that your teachers have assigned. All assignments should be completed and turned in by the due dates that your teachers have set.</w:t>
      </w:r>
    </w:p>
    <w:p w14:paraId="317E9844" w14:textId="77777777" w:rsidR="004505E6" w:rsidRDefault="0085051B">
      <w:pPr>
        <w:widowControl w:val="0"/>
        <w:numPr>
          <w:ilvl w:val="0"/>
          <w:numId w:val="1"/>
        </w:numPr>
        <w:spacing w:after="0" w:line="240" w:lineRule="auto"/>
      </w:pPr>
      <w:bookmarkStart w:id="1" w:name="_heading=h.gjdgxs" w:colFirst="0" w:colLast="0"/>
      <w:bookmarkEnd w:id="1"/>
      <w:r>
        <w:t xml:space="preserve">Keep constant communication with your teachers and check in as much as possible so that you have a clear understanding of all directions and assignments. </w:t>
      </w:r>
    </w:p>
    <w:p w14:paraId="60A4385A" w14:textId="77777777" w:rsidR="004505E6" w:rsidRDefault="0085051B">
      <w:pPr>
        <w:widowControl w:val="0"/>
        <w:numPr>
          <w:ilvl w:val="0"/>
          <w:numId w:val="1"/>
        </w:numPr>
        <w:spacing w:after="0" w:line="240" w:lineRule="auto"/>
      </w:pPr>
      <w:r>
        <w:t>Contact the CHS Help Desk at 726-2241 and press “0” to be directed to someone that can assist you.</w:t>
      </w:r>
    </w:p>
    <w:p w14:paraId="1712B1C2" w14:textId="77777777" w:rsidR="004505E6" w:rsidRDefault="004505E6">
      <w:pPr>
        <w:widowControl w:val="0"/>
        <w:spacing w:after="0" w:line="240" w:lineRule="auto"/>
        <w:ind w:left="720"/>
      </w:pPr>
    </w:p>
    <w:tbl>
      <w:tblPr>
        <w:tblStyle w:val="a0"/>
        <w:tblW w:w="1285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410"/>
        <w:gridCol w:w="2235"/>
        <w:gridCol w:w="1665"/>
        <w:gridCol w:w="2985"/>
        <w:gridCol w:w="3390"/>
      </w:tblGrid>
      <w:tr w:rsidR="004505E6" w14:paraId="34F0DF4B" w14:textId="77777777">
        <w:tc>
          <w:tcPr>
            <w:tcW w:w="1170" w:type="dxa"/>
          </w:tcPr>
          <w:p w14:paraId="433A29E1" w14:textId="77777777" w:rsidR="004505E6" w:rsidRDefault="004505E6">
            <w:pPr>
              <w:widowControl w:val="0"/>
            </w:pPr>
          </w:p>
        </w:tc>
        <w:tc>
          <w:tcPr>
            <w:tcW w:w="1410" w:type="dxa"/>
          </w:tcPr>
          <w:p w14:paraId="296584BE" w14:textId="77777777" w:rsidR="004505E6" w:rsidRDefault="0085051B">
            <w:pPr>
              <w:widowControl w:val="0"/>
              <w:jc w:val="center"/>
              <w:rPr>
                <w:b/>
              </w:rPr>
            </w:pPr>
            <w:r>
              <w:rPr>
                <w:b/>
              </w:rPr>
              <w:t>Teacher's Office Hours</w:t>
            </w:r>
          </w:p>
        </w:tc>
        <w:tc>
          <w:tcPr>
            <w:tcW w:w="2235" w:type="dxa"/>
          </w:tcPr>
          <w:p w14:paraId="36A224FF" w14:textId="77777777" w:rsidR="004505E6" w:rsidRDefault="0085051B">
            <w:pPr>
              <w:widowControl w:val="0"/>
              <w:jc w:val="center"/>
              <w:rPr>
                <w:b/>
              </w:rPr>
            </w:pPr>
            <w:r>
              <w:rPr>
                <w:b/>
              </w:rPr>
              <w:t>Teacher's Email Address</w:t>
            </w:r>
          </w:p>
        </w:tc>
        <w:tc>
          <w:tcPr>
            <w:tcW w:w="1665" w:type="dxa"/>
          </w:tcPr>
          <w:p w14:paraId="0572186B" w14:textId="77777777" w:rsidR="004505E6" w:rsidRDefault="0085051B">
            <w:pPr>
              <w:widowControl w:val="0"/>
              <w:jc w:val="center"/>
              <w:rPr>
                <w:b/>
              </w:rPr>
            </w:pPr>
            <w:r>
              <w:rPr>
                <w:b/>
              </w:rPr>
              <w:t>Teacher's Phone # and Extension</w:t>
            </w:r>
          </w:p>
        </w:tc>
        <w:tc>
          <w:tcPr>
            <w:tcW w:w="2985" w:type="dxa"/>
          </w:tcPr>
          <w:p w14:paraId="051F62D1" w14:textId="77777777" w:rsidR="004505E6" w:rsidRDefault="0085051B">
            <w:pPr>
              <w:widowControl w:val="0"/>
              <w:jc w:val="center"/>
              <w:rPr>
                <w:b/>
              </w:rPr>
            </w:pPr>
            <w:r>
              <w:rPr>
                <w:b/>
              </w:rPr>
              <w:t xml:space="preserve">Communication Tool </w:t>
            </w:r>
          </w:p>
          <w:p w14:paraId="201EAA45" w14:textId="77777777" w:rsidR="004505E6" w:rsidRDefault="0085051B">
            <w:pPr>
              <w:widowControl w:val="0"/>
              <w:jc w:val="center"/>
              <w:rPr>
                <w:b/>
                <w:i/>
                <w:sz w:val="18"/>
                <w:szCs w:val="18"/>
              </w:rPr>
            </w:pPr>
            <w:r>
              <w:rPr>
                <w:b/>
                <w:i/>
                <w:sz w:val="18"/>
                <w:szCs w:val="18"/>
              </w:rPr>
              <w:t>(Google Classroom, Remind, etc.)</w:t>
            </w:r>
          </w:p>
        </w:tc>
        <w:tc>
          <w:tcPr>
            <w:tcW w:w="3390" w:type="dxa"/>
          </w:tcPr>
          <w:p w14:paraId="5376D156" w14:textId="77777777" w:rsidR="004505E6" w:rsidRDefault="0085051B">
            <w:pPr>
              <w:widowControl w:val="0"/>
              <w:jc w:val="center"/>
              <w:rPr>
                <w:b/>
              </w:rPr>
            </w:pPr>
            <w:r>
              <w:rPr>
                <w:b/>
              </w:rPr>
              <w:t xml:space="preserve">Digital Resource </w:t>
            </w:r>
          </w:p>
          <w:p w14:paraId="1049B9E5" w14:textId="77777777" w:rsidR="004505E6" w:rsidRDefault="0085051B">
            <w:pPr>
              <w:widowControl w:val="0"/>
              <w:jc w:val="center"/>
              <w:rPr>
                <w:b/>
              </w:rPr>
            </w:pPr>
            <w:r>
              <w:rPr>
                <w:b/>
              </w:rPr>
              <w:t>for Daily Assignments</w:t>
            </w:r>
          </w:p>
          <w:p w14:paraId="776D3E03" w14:textId="77777777" w:rsidR="004505E6" w:rsidRDefault="0085051B">
            <w:pPr>
              <w:widowControl w:val="0"/>
              <w:jc w:val="center"/>
              <w:rPr>
                <w:b/>
                <w:i/>
                <w:sz w:val="18"/>
                <w:szCs w:val="18"/>
              </w:rPr>
            </w:pPr>
            <w:r>
              <w:rPr>
                <w:b/>
                <w:i/>
                <w:sz w:val="18"/>
                <w:szCs w:val="18"/>
              </w:rPr>
              <w:t xml:space="preserve">(Study Island, </w:t>
            </w:r>
            <w:proofErr w:type="spellStart"/>
            <w:r>
              <w:rPr>
                <w:b/>
                <w:i/>
                <w:sz w:val="18"/>
                <w:szCs w:val="18"/>
              </w:rPr>
              <w:t>Edgeuity</w:t>
            </w:r>
            <w:proofErr w:type="spellEnd"/>
            <w:r>
              <w:rPr>
                <w:b/>
                <w:i/>
                <w:sz w:val="18"/>
                <w:szCs w:val="18"/>
              </w:rPr>
              <w:t>, McGraw-Hill, etc.)</w:t>
            </w:r>
          </w:p>
        </w:tc>
      </w:tr>
      <w:tr w:rsidR="004505E6" w14:paraId="78E3613D" w14:textId="77777777">
        <w:trPr>
          <w:trHeight w:val="576"/>
        </w:trPr>
        <w:tc>
          <w:tcPr>
            <w:tcW w:w="1170" w:type="dxa"/>
            <w:vAlign w:val="center"/>
          </w:tcPr>
          <w:p w14:paraId="17B310CC" w14:textId="77777777" w:rsidR="004505E6" w:rsidRDefault="0085051B">
            <w:pPr>
              <w:widowControl w:val="0"/>
              <w:jc w:val="center"/>
              <w:rPr>
                <w:rFonts w:ascii="Arial" w:eastAsia="Arial" w:hAnsi="Arial" w:cs="Arial"/>
                <w:b/>
              </w:rPr>
            </w:pPr>
            <w:r>
              <w:rPr>
                <w:rFonts w:ascii="Arial" w:eastAsia="Arial" w:hAnsi="Arial" w:cs="Arial"/>
                <w:b/>
              </w:rPr>
              <w:t>Period 1</w:t>
            </w:r>
          </w:p>
        </w:tc>
        <w:tc>
          <w:tcPr>
            <w:tcW w:w="1410" w:type="dxa"/>
          </w:tcPr>
          <w:p w14:paraId="4B981FB3" w14:textId="77777777" w:rsidR="004505E6" w:rsidRDefault="004505E6">
            <w:pPr>
              <w:widowControl w:val="0"/>
            </w:pPr>
          </w:p>
        </w:tc>
        <w:tc>
          <w:tcPr>
            <w:tcW w:w="2235" w:type="dxa"/>
          </w:tcPr>
          <w:p w14:paraId="2604FBB5" w14:textId="77777777" w:rsidR="004505E6" w:rsidRDefault="004505E6">
            <w:pPr>
              <w:widowControl w:val="0"/>
            </w:pPr>
          </w:p>
        </w:tc>
        <w:tc>
          <w:tcPr>
            <w:tcW w:w="1665" w:type="dxa"/>
          </w:tcPr>
          <w:p w14:paraId="283914E3" w14:textId="77777777" w:rsidR="004505E6" w:rsidRDefault="004505E6">
            <w:pPr>
              <w:widowControl w:val="0"/>
            </w:pPr>
          </w:p>
        </w:tc>
        <w:tc>
          <w:tcPr>
            <w:tcW w:w="2985" w:type="dxa"/>
          </w:tcPr>
          <w:p w14:paraId="30E322E8" w14:textId="77777777" w:rsidR="004505E6" w:rsidRDefault="004505E6">
            <w:pPr>
              <w:widowControl w:val="0"/>
            </w:pPr>
          </w:p>
        </w:tc>
        <w:tc>
          <w:tcPr>
            <w:tcW w:w="3390" w:type="dxa"/>
          </w:tcPr>
          <w:p w14:paraId="14BEDAFA" w14:textId="77777777" w:rsidR="004505E6" w:rsidRDefault="004505E6">
            <w:pPr>
              <w:widowControl w:val="0"/>
            </w:pPr>
          </w:p>
        </w:tc>
      </w:tr>
      <w:tr w:rsidR="004505E6" w14:paraId="1A1CC8A5" w14:textId="77777777">
        <w:trPr>
          <w:trHeight w:val="576"/>
        </w:trPr>
        <w:tc>
          <w:tcPr>
            <w:tcW w:w="1170" w:type="dxa"/>
            <w:vAlign w:val="center"/>
          </w:tcPr>
          <w:p w14:paraId="461658BF" w14:textId="77777777" w:rsidR="004505E6" w:rsidRDefault="0085051B">
            <w:pPr>
              <w:widowControl w:val="0"/>
              <w:jc w:val="center"/>
              <w:rPr>
                <w:rFonts w:ascii="Arial" w:eastAsia="Arial" w:hAnsi="Arial" w:cs="Arial"/>
                <w:b/>
              </w:rPr>
            </w:pPr>
            <w:r>
              <w:rPr>
                <w:rFonts w:ascii="Arial" w:eastAsia="Arial" w:hAnsi="Arial" w:cs="Arial"/>
                <w:b/>
              </w:rPr>
              <w:t>Period 2</w:t>
            </w:r>
          </w:p>
        </w:tc>
        <w:tc>
          <w:tcPr>
            <w:tcW w:w="1410" w:type="dxa"/>
          </w:tcPr>
          <w:p w14:paraId="62576D54" w14:textId="77777777" w:rsidR="004505E6" w:rsidRDefault="004505E6">
            <w:pPr>
              <w:widowControl w:val="0"/>
            </w:pPr>
          </w:p>
        </w:tc>
        <w:tc>
          <w:tcPr>
            <w:tcW w:w="2235" w:type="dxa"/>
          </w:tcPr>
          <w:p w14:paraId="4F0A1677" w14:textId="77777777" w:rsidR="004505E6" w:rsidRDefault="004505E6">
            <w:pPr>
              <w:widowControl w:val="0"/>
            </w:pPr>
          </w:p>
        </w:tc>
        <w:tc>
          <w:tcPr>
            <w:tcW w:w="1665" w:type="dxa"/>
          </w:tcPr>
          <w:p w14:paraId="510CC319" w14:textId="77777777" w:rsidR="004505E6" w:rsidRDefault="004505E6">
            <w:pPr>
              <w:widowControl w:val="0"/>
            </w:pPr>
          </w:p>
        </w:tc>
        <w:tc>
          <w:tcPr>
            <w:tcW w:w="2985" w:type="dxa"/>
          </w:tcPr>
          <w:p w14:paraId="71A57730" w14:textId="77777777" w:rsidR="004505E6" w:rsidRDefault="004505E6">
            <w:pPr>
              <w:widowControl w:val="0"/>
            </w:pPr>
          </w:p>
        </w:tc>
        <w:tc>
          <w:tcPr>
            <w:tcW w:w="3390" w:type="dxa"/>
          </w:tcPr>
          <w:p w14:paraId="73DA55DC" w14:textId="77777777" w:rsidR="004505E6" w:rsidRDefault="004505E6">
            <w:pPr>
              <w:widowControl w:val="0"/>
            </w:pPr>
          </w:p>
        </w:tc>
      </w:tr>
      <w:tr w:rsidR="004505E6" w14:paraId="72A9AA85" w14:textId="77777777">
        <w:trPr>
          <w:trHeight w:val="576"/>
        </w:trPr>
        <w:tc>
          <w:tcPr>
            <w:tcW w:w="1170" w:type="dxa"/>
            <w:vAlign w:val="bottom"/>
          </w:tcPr>
          <w:p w14:paraId="5D4A0ED2" w14:textId="77777777" w:rsidR="004505E6" w:rsidRDefault="0085051B">
            <w:pPr>
              <w:widowControl w:val="0"/>
              <w:jc w:val="center"/>
              <w:rPr>
                <w:rFonts w:ascii="Arial" w:eastAsia="Arial" w:hAnsi="Arial" w:cs="Arial"/>
                <w:b/>
              </w:rPr>
            </w:pPr>
            <w:r>
              <w:rPr>
                <w:rFonts w:ascii="Arial" w:eastAsia="Arial" w:hAnsi="Arial" w:cs="Arial"/>
                <w:b/>
              </w:rPr>
              <w:t>Period 3</w:t>
            </w:r>
          </w:p>
          <w:p w14:paraId="7D2786EC" w14:textId="77777777" w:rsidR="004505E6" w:rsidRDefault="004505E6">
            <w:pPr>
              <w:widowControl w:val="0"/>
              <w:jc w:val="center"/>
              <w:rPr>
                <w:rFonts w:ascii="Arial" w:eastAsia="Arial" w:hAnsi="Arial" w:cs="Arial"/>
                <w:b/>
              </w:rPr>
            </w:pPr>
          </w:p>
        </w:tc>
        <w:tc>
          <w:tcPr>
            <w:tcW w:w="1410" w:type="dxa"/>
          </w:tcPr>
          <w:p w14:paraId="706FF681" w14:textId="77777777" w:rsidR="004505E6" w:rsidRDefault="004505E6">
            <w:pPr>
              <w:widowControl w:val="0"/>
            </w:pPr>
          </w:p>
        </w:tc>
        <w:tc>
          <w:tcPr>
            <w:tcW w:w="2235" w:type="dxa"/>
          </w:tcPr>
          <w:p w14:paraId="1250ACED" w14:textId="77777777" w:rsidR="004505E6" w:rsidRDefault="004505E6">
            <w:pPr>
              <w:widowControl w:val="0"/>
            </w:pPr>
          </w:p>
        </w:tc>
        <w:tc>
          <w:tcPr>
            <w:tcW w:w="1665" w:type="dxa"/>
          </w:tcPr>
          <w:p w14:paraId="3C06AF87" w14:textId="77777777" w:rsidR="004505E6" w:rsidRDefault="004505E6">
            <w:pPr>
              <w:widowControl w:val="0"/>
            </w:pPr>
            <w:bookmarkStart w:id="2" w:name="_heading=h.30j0zll" w:colFirst="0" w:colLast="0"/>
            <w:bookmarkEnd w:id="2"/>
          </w:p>
        </w:tc>
        <w:tc>
          <w:tcPr>
            <w:tcW w:w="2985" w:type="dxa"/>
          </w:tcPr>
          <w:p w14:paraId="6788A70E" w14:textId="77777777" w:rsidR="004505E6" w:rsidRDefault="004505E6">
            <w:pPr>
              <w:widowControl w:val="0"/>
            </w:pPr>
          </w:p>
        </w:tc>
        <w:tc>
          <w:tcPr>
            <w:tcW w:w="3390" w:type="dxa"/>
          </w:tcPr>
          <w:p w14:paraId="007DBC33" w14:textId="77777777" w:rsidR="004505E6" w:rsidRDefault="004505E6">
            <w:pPr>
              <w:widowControl w:val="0"/>
            </w:pPr>
          </w:p>
        </w:tc>
      </w:tr>
      <w:tr w:rsidR="004505E6" w14:paraId="6FEA9BF5" w14:textId="77777777">
        <w:trPr>
          <w:trHeight w:val="576"/>
        </w:trPr>
        <w:tc>
          <w:tcPr>
            <w:tcW w:w="1170" w:type="dxa"/>
            <w:vAlign w:val="bottom"/>
          </w:tcPr>
          <w:p w14:paraId="71FFA0C8" w14:textId="77777777" w:rsidR="004505E6" w:rsidRDefault="0085051B">
            <w:pPr>
              <w:widowControl w:val="0"/>
              <w:jc w:val="center"/>
              <w:rPr>
                <w:rFonts w:ascii="Arial" w:eastAsia="Arial" w:hAnsi="Arial" w:cs="Arial"/>
                <w:b/>
              </w:rPr>
            </w:pPr>
            <w:r>
              <w:rPr>
                <w:rFonts w:ascii="Arial" w:eastAsia="Arial" w:hAnsi="Arial" w:cs="Arial"/>
                <w:b/>
              </w:rPr>
              <w:t>Period 4</w:t>
            </w:r>
          </w:p>
          <w:p w14:paraId="76C816C2" w14:textId="77777777" w:rsidR="004505E6" w:rsidRDefault="004505E6">
            <w:pPr>
              <w:widowControl w:val="0"/>
              <w:jc w:val="center"/>
              <w:rPr>
                <w:rFonts w:ascii="Arial" w:eastAsia="Arial" w:hAnsi="Arial" w:cs="Arial"/>
                <w:b/>
              </w:rPr>
            </w:pPr>
          </w:p>
        </w:tc>
        <w:tc>
          <w:tcPr>
            <w:tcW w:w="1410" w:type="dxa"/>
          </w:tcPr>
          <w:p w14:paraId="751E0549" w14:textId="77777777" w:rsidR="004505E6" w:rsidRDefault="004505E6">
            <w:pPr>
              <w:widowControl w:val="0"/>
            </w:pPr>
          </w:p>
        </w:tc>
        <w:tc>
          <w:tcPr>
            <w:tcW w:w="2235" w:type="dxa"/>
          </w:tcPr>
          <w:p w14:paraId="1BBDC89E" w14:textId="77777777" w:rsidR="004505E6" w:rsidRDefault="004505E6">
            <w:pPr>
              <w:widowControl w:val="0"/>
            </w:pPr>
          </w:p>
        </w:tc>
        <w:tc>
          <w:tcPr>
            <w:tcW w:w="1665" w:type="dxa"/>
          </w:tcPr>
          <w:p w14:paraId="5AC61C0E" w14:textId="77777777" w:rsidR="004505E6" w:rsidRDefault="004505E6">
            <w:pPr>
              <w:widowControl w:val="0"/>
            </w:pPr>
          </w:p>
        </w:tc>
        <w:tc>
          <w:tcPr>
            <w:tcW w:w="2985" w:type="dxa"/>
          </w:tcPr>
          <w:p w14:paraId="7D2F29F0" w14:textId="77777777" w:rsidR="004505E6" w:rsidRDefault="004505E6">
            <w:pPr>
              <w:widowControl w:val="0"/>
            </w:pPr>
          </w:p>
        </w:tc>
        <w:tc>
          <w:tcPr>
            <w:tcW w:w="3390" w:type="dxa"/>
          </w:tcPr>
          <w:p w14:paraId="1568C8C3" w14:textId="77777777" w:rsidR="004505E6" w:rsidRDefault="004505E6">
            <w:pPr>
              <w:widowControl w:val="0"/>
            </w:pPr>
          </w:p>
        </w:tc>
      </w:tr>
      <w:tr w:rsidR="004505E6" w14:paraId="51E5D29D" w14:textId="77777777">
        <w:trPr>
          <w:trHeight w:val="576"/>
        </w:trPr>
        <w:tc>
          <w:tcPr>
            <w:tcW w:w="1170" w:type="dxa"/>
            <w:vAlign w:val="bottom"/>
          </w:tcPr>
          <w:p w14:paraId="166DEBE9" w14:textId="77777777" w:rsidR="004505E6" w:rsidRDefault="0085051B">
            <w:pPr>
              <w:widowControl w:val="0"/>
              <w:jc w:val="center"/>
              <w:rPr>
                <w:rFonts w:ascii="Arial" w:eastAsia="Arial" w:hAnsi="Arial" w:cs="Arial"/>
                <w:b/>
              </w:rPr>
            </w:pPr>
            <w:r>
              <w:rPr>
                <w:rFonts w:ascii="Arial" w:eastAsia="Arial" w:hAnsi="Arial" w:cs="Arial"/>
                <w:b/>
              </w:rPr>
              <w:t>Period 5</w:t>
            </w:r>
          </w:p>
          <w:p w14:paraId="11FFFE52" w14:textId="77777777" w:rsidR="004505E6" w:rsidRDefault="004505E6">
            <w:pPr>
              <w:widowControl w:val="0"/>
              <w:jc w:val="center"/>
              <w:rPr>
                <w:rFonts w:ascii="Arial" w:eastAsia="Arial" w:hAnsi="Arial" w:cs="Arial"/>
                <w:b/>
              </w:rPr>
            </w:pPr>
          </w:p>
        </w:tc>
        <w:tc>
          <w:tcPr>
            <w:tcW w:w="1410" w:type="dxa"/>
          </w:tcPr>
          <w:p w14:paraId="24CC5DDE" w14:textId="77777777" w:rsidR="004505E6" w:rsidRDefault="004505E6">
            <w:pPr>
              <w:widowControl w:val="0"/>
            </w:pPr>
          </w:p>
        </w:tc>
        <w:tc>
          <w:tcPr>
            <w:tcW w:w="2235" w:type="dxa"/>
          </w:tcPr>
          <w:p w14:paraId="4F39CB77" w14:textId="77777777" w:rsidR="004505E6" w:rsidRDefault="004505E6">
            <w:pPr>
              <w:widowControl w:val="0"/>
            </w:pPr>
          </w:p>
        </w:tc>
        <w:tc>
          <w:tcPr>
            <w:tcW w:w="1665" w:type="dxa"/>
          </w:tcPr>
          <w:p w14:paraId="773F6872" w14:textId="77777777" w:rsidR="004505E6" w:rsidRDefault="004505E6">
            <w:pPr>
              <w:widowControl w:val="0"/>
            </w:pPr>
          </w:p>
        </w:tc>
        <w:tc>
          <w:tcPr>
            <w:tcW w:w="2985" w:type="dxa"/>
          </w:tcPr>
          <w:p w14:paraId="5696E3E9" w14:textId="77777777" w:rsidR="004505E6" w:rsidRDefault="004505E6">
            <w:pPr>
              <w:widowControl w:val="0"/>
            </w:pPr>
          </w:p>
        </w:tc>
        <w:tc>
          <w:tcPr>
            <w:tcW w:w="3390" w:type="dxa"/>
          </w:tcPr>
          <w:p w14:paraId="75B23D47" w14:textId="77777777" w:rsidR="004505E6" w:rsidRDefault="004505E6">
            <w:pPr>
              <w:widowControl w:val="0"/>
            </w:pPr>
          </w:p>
        </w:tc>
      </w:tr>
      <w:tr w:rsidR="004505E6" w14:paraId="3298752F" w14:textId="77777777">
        <w:trPr>
          <w:trHeight w:val="576"/>
        </w:trPr>
        <w:tc>
          <w:tcPr>
            <w:tcW w:w="1170" w:type="dxa"/>
            <w:vAlign w:val="bottom"/>
          </w:tcPr>
          <w:p w14:paraId="78CDBAC1" w14:textId="77777777" w:rsidR="004505E6" w:rsidRDefault="0085051B">
            <w:pPr>
              <w:widowControl w:val="0"/>
              <w:jc w:val="center"/>
              <w:rPr>
                <w:rFonts w:ascii="Arial" w:eastAsia="Arial" w:hAnsi="Arial" w:cs="Arial"/>
                <w:b/>
              </w:rPr>
            </w:pPr>
            <w:r>
              <w:rPr>
                <w:rFonts w:ascii="Arial" w:eastAsia="Arial" w:hAnsi="Arial" w:cs="Arial"/>
                <w:b/>
              </w:rPr>
              <w:t>Period 6</w:t>
            </w:r>
          </w:p>
          <w:p w14:paraId="078289A2" w14:textId="77777777" w:rsidR="004505E6" w:rsidRDefault="004505E6">
            <w:pPr>
              <w:widowControl w:val="0"/>
              <w:jc w:val="center"/>
              <w:rPr>
                <w:rFonts w:ascii="Arial" w:eastAsia="Arial" w:hAnsi="Arial" w:cs="Arial"/>
                <w:b/>
              </w:rPr>
            </w:pPr>
          </w:p>
        </w:tc>
        <w:tc>
          <w:tcPr>
            <w:tcW w:w="1410" w:type="dxa"/>
          </w:tcPr>
          <w:p w14:paraId="35E6C7B8" w14:textId="77777777" w:rsidR="004505E6" w:rsidRDefault="004505E6">
            <w:pPr>
              <w:widowControl w:val="0"/>
            </w:pPr>
          </w:p>
        </w:tc>
        <w:tc>
          <w:tcPr>
            <w:tcW w:w="2235" w:type="dxa"/>
          </w:tcPr>
          <w:p w14:paraId="7188BCB3" w14:textId="77777777" w:rsidR="004505E6" w:rsidRDefault="004505E6">
            <w:pPr>
              <w:widowControl w:val="0"/>
            </w:pPr>
          </w:p>
        </w:tc>
        <w:tc>
          <w:tcPr>
            <w:tcW w:w="1665" w:type="dxa"/>
          </w:tcPr>
          <w:p w14:paraId="25BC1D95" w14:textId="77777777" w:rsidR="004505E6" w:rsidRDefault="004505E6">
            <w:pPr>
              <w:widowControl w:val="0"/>
            </w:pPr>
          </w:p>
        </w:tc>
        <w:tc>
          <w:tcPr>
            <w:tcW w:w="2985" w:type="dxa"/>
          </w:tcPr>
          <w:p w14:paraId="3CC7AF07" w14:textId="77777777" w:rsidR="004505E6" w:rsidRDefault="004505E6">
            <w:pPr>
              <w:widowControl w:val="0"/>
            </w:pPr>
          </w:p>
        </w:tc>
        <w:tc>
          <w:tcPr>
            <w:tcW w:w="3390" w:type="dxa"/>
          </w:tcPr>
          <w:p w14:paraId="53926779" w14:textId="77777777" w:rsidR="004505E6" w:rsidRDefault="004505E6">
            <w:pPr>
              <w:widowControl w:val="0"/>
            </w:pPr>
          </w:p>
        </w:tc>
      </w:tr>
      <w:tr w:rsidR="004505E6" w14:paraId="0D37E3E8" w14:textId="77777777">
        <w:trPr>
          <w:trHeight w:val="576"/>
        </w:trPr>
        <w:tc>
          <w:tcPr>
            <w:tcW w:w="1170" w:type="dxa"/>
            <w:vAlign w:val="bottom"/>
          </w:tcPr>
          <w:p w14:paraId="1DD458F4" w14:textId="77777777" w:rsidR="004505E6" w:rsidRDefault="0085051B">
            <w:pPr>
              <w:widowControl w:val="0"/>
              <w:jc w:val="center"/>
              <w:rPr>
                <w:rFonts w:ascii="Arial" w:eastAsia="Arial" w:hAnsi="Arial" w:cs="Arial"/>
                <w:b/>
              </w:rPr>
            </w:pPr>
            <w:r>
              <w:rPr>
                <w:rFonts w:ascii="Arial" w:eastAsia="Arial" w:hAnsi="Arial" w:cs="Arial"/>
                <w:b/>
              </w:rPr>
              <w:t>Period 7</w:t>
            </w:r>
          </w:p>
          <w:p w14:paraId="76654A0D" w14:textId="77777777" w:rsidR="004505E6" w:rsidRDefault="004505E6">
            <w:pPr>
              <w:widowControl w:val="0"/>
              <w:jc w:val="center"/>
              <w:rPr>
                <w:rFonts w:ascii="Arial" w:eastAsia="Arial" w:hAnsi="Arial" w:cs="Arial"/>
                <w:b/>
              </w:rPr>
            </w:pPr>
          </w:p>
        </w:tc>
        <w:tc>
          <w:tcPr>
            <w:tcW w:w="1410" w:type="dxa"/>
          </w:tcPr>
          <w:p w14:paraId="26D6C484" w14:textId="77777777" w:rsidR="004505E6" w:rsidRDefault="004505E6">
            <w:pPr>
              <w:widowControl w:val="0"/>
            </w:pPr>
          </w:p>
        </w:tc>
        <w:tc>
          <w:tcPr>
            <w:tcW w:w="2235" w:type="dxa"/>
          </w:tcPr>
          <w:p w14:paraId="183DD618" w14:textId="77777777" w:rsidR="004505E6" w:rsidRDefault="004505E6">
            <w:pPr>
              <w:widowControl w:val="0"/>
            </w:pPr>
          </w:p>
        </w:tc>
        <w:tc>
          <w:tcPr>
            <w:tcW w:w="1665" w:type="dxa"/>
          </w:tcPr>
          <w:p w14:paraId="174B1DE7" w14:textId="77777777" w:rsidR="004505E6" w:rsidRDefault="004505E6">
            <w:pPr>
              <w:widowControl w:val="0"/>
            </w:pPr>
          </w:p>
        </w:tc>
        <w:tc>
          <w:tcPr>
            <w:tcW w:w="2985" w:type="dxa"/>
          </w:tcPr>
          <w:p w14:paraId="37C6EFD3" w14:textId="77777777" w:rsidR="004505E6" w:rsidRDefault="004505E6">
            <w:pPr>
              <w:widowControl w:val="0"/>
            </w:pPr>
          </w:p>
        </w:tc>
        <w:tc>
          <w:tcPr>
            <w:tcW w:w="3390" w:type="dxa"/>
          </w:tcPr>
          <w:p w14:paraId="65EB4160" w14:textId="77777777" w:rsidR="004505E6" w:rsidRDefault="004505E6">
            <w:pPr>
              <w:widowControl w:val="0"/>
            </w:pPr>
          </w:p>
        </w:tc>
      </w:tr>
    </w:tbl>
    <w:p w14:paraId="0A5BD9B1" w14:textId="77777777" w:rsidR="004505E6" w:rsidRDefault="004505E6">
      <w:pPr>
        <w:rPr>
          <w:sz w:val="20"/>
          <w:szCs w:val="20"/>
        </w:rPr>
      </w:pPr>
    </w:p>
    <w:sectPr w:rsidR="004505E6">
      <w:headerReference w:type="default" r:id="rId8"/>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D6CF7" w14:textId="77777777" w:rsidR="0085051B" w:rsidRDefault="0085051B">
      <w:pPr>
        <w:spacing w:after="0" w:line="240" w:lineRule="auto"/>
      </w:pPr>
      <w:r>
        <w:separator/>
      </w:r>
    </w:p>
  </w:endnote>
  <w:endnote w:type="continuationSeparator" w:id="0">
    <w:p w14:paraId="74F7AABD" w14:textId="77777777" w:rsidR="0085051B" w:rsidRDefault="0085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E0D29" w14:textId="77777777" w:rsidR="0085051B" w:rsidRDefault="0085051B">
      <w:pPr>
        <w:spacing w:after="0" w:line="240" w:lineRule="auto"/>
      </w:pPr>
      <w:r>
        <w:separator/>
      </w:r>
    </w:p>
  </w:footnote>
  <w:footnote w:type="continuationSeparator" w:id="0">
    <w:p w14:paraId="71981D95" w14:textId="77777777" w:rsidR="0085051B" w:rsidRDefault="00850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1F61B" w14:textId="77777777" w:rsidR="004505E6" w:rsidRDefault="0085051B">
    <w:pPr>
      <w:jc w:val="center"/>
      <w:rPr>
        <w:sz w:val="48"/>
        <w:szCs w:val="48"/>
      </w:rPr>
    </w:pPr>
    <w:r>
      <w:rPr>
        <w:sz w:val="48"/>
        <w:szCs w:val="48"/>
      </w:rPr>
      <w:t>CHS School Closure Student Checklist – Secondary</w:t>
    </w:r>
  </w:p>
  <w:p w14:paraId="01CB55B6" w14:textId="77777777" w:rsidR="004505E6" w:rsidRDefault="004505E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5285A"/>
    <w:multiLevelType w:val="multilevel"/>
    <w:tmpl w:val="80FE119C"/>
    <w:lvl w:ilvl="0">
      <w:start w:val="1"/>
      <w:numFmt w:val="decimal"/>
      <w:lvlText w:val="%1."/>
      <w:lvlJc w:val="left"/>
      <w:pPr>
        <w:ind w:left="720" w:hanging="360"/>
      </w:pPr>
    </w:lvl>
    <w:lvl w:ilvl="1">
      <w:start w:val="1"/>
      <w:numFmt w:val="decimal"/>
      <w:lvlText w:val="%2."/>
      <w:lvlJc w:val="left"/>
      <w:pPr>
        <w:ind w:left="1440" w:hanging="1080"/>
      </w:pPr>
    </w:lvl>
    <w:lvl w:ilvl="2">
      <w:start w:val="1"/>
      <w:numFmt w:val="decimal"/>
      <w:lvlText w:val="%3."/>
      <w:lvlJc w:val="left"/>
      <w:pPr>
        <w:ind w:left="2160" w:hanging="1980"/>
      </w:pPr>
    </w:lvl>
    <w:lvl w:ilvl="3">
      <w:start w:val="1"/>
      <w:numFmt w:val="decimal"/>
      <w:lvlText w:val="%4."/>
      <w:lvlJc w:val="left"/>
      <w:pPr>
        <w:ind w:left="2880" w:hanging="2520"/>
      </w:pPr>
    </w:lvl>
    <w:lvl w:ilvl="4">
      <w:start w:val="1"/>
      <w:numFmt w:val="decimal"/>
      <w:lvlText w:val="%5."/>
      <w:lvlJc w:val="left"/>
      <w:pPr>
        <w:ind w:left="3600" w:hanging="3240"/>
      </w:pPr>
    </w:lvl>
    <w:lvl w:ilvl="5">
      <w:start w:val="1"/>
      <w:numFmt w:val="decimal"/>
      <w:lvlText w:val="%6."/>
      <w:lvlJc w:val="left"/>
      <w:pPr>
        <w:ind w:left="4320" w:hanging="4140"/>
      </w:pPr>
    </w:lvl>
    <w:lvl w:ilvl="6">
      <w:start w:val="1"/>
      <w:numFmt w:val="decimal"/>
      <w:lvlText w:val="%7."/>
      <w:lvlJc w:val="left"/>
      <w:pPr>
        <w:ind w:left="5040" w:hanging="4680"/>
      </w:pPr>
    </w:lvl>
    <w:lvl w:ilvl="7">
      <w:start w:val="1"/>
      <w:numFmt w:val="decimal"/>
      <w:lvlText w:val="%8."/>
      <w:lvlJc w:val="left"/>
      <w:pPr>
        <w:ind w:left="5760" w:hanging="5400"/>
      </w:pPr>
    </w:lvl>
    <w:lvl w:ilvl="8">
      <w:start w:val="1"/>
      <w:numFmt w:val="decimal"/>
      <w:lvlText w:val="%9."/>
      <w:lvlJc w:val="left"/>
      <w:pPr>
        <w:ind w:left="6480" w:hanging="6300"/>
      </w:pPr>
    </w:lvl>
  </w:abstractNum>
  <w:abstractNum w:abstractNumId="1" w15:restartNumberingAfterBreak="0">
    <w:nsid w:val="77014286"/>
    <w:multiLevelType w:val="multilevel"/>
    <w:tmpl w:val="94E23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5E6"/>
    <w:rsid w:val="00356CF1"/>
    <w:rsid w:val="004505E6"/>
    <w:rsid w:val="005A6635"/>
    <w:rsid w:val="0085051B"/>
    <w:rsid w:val="00B16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6B50"/>
  <w15:docId w15:val="{11FE67D9-58BA-4974-9154-E437559E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TTf1HpYexxsruNjTxcqoPmY/TQ==">AMUW2mUft8pq5GbQzxZdAB8piaB/pruEZvQAe3pYsCCVjQg/1JTn2qMQk3V9p7rzsLLlA/0u2wBodhKzNqfmTMMSMZ/TiD4IeGYUBx4vv/jNseX5FR4wXT+Amlh/xsM1EDU4obebR17d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4</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Laura</dc:creator>
  <cp:lastModifiedBy>Smith (Joseph), Victoria</cp:lastModifiedBy>
  <cp:revision>2</cp:revision>
  <dcterms:created xsi:type="dcterms:W3CDTF">2020-03-30T11:22:00Z</dcterms:created>
  <dcterms:modified xsi:type="dcterms:W3CDTF">2020-03-30T11:22:00Z</dcterms:modified>
</cp:coreProperties>
</file>